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调整说明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  <w:t>根据最新测量地形图调整场地标高和高差问题，并根据最新标高修改建筑绝对标高关系和道路坡度。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1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变更前：</w:t>
            </w:r>
          </w:p>
        </w:tc>
        <w:tc>
          <w:tcPr>
            <w:tcW w:w="41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变更后：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36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81300" cy="1764030"/>
                  <wp:effectExtent l="0" t="0" r="0" b="7620"/>
                  <wp:docPr id="10" name="图片 10" descr="47a65bbb-cce0-4ac6-8753-e372efd0e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7a65bbb-cce0-4ac6-8753-e372efd0e85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725295"/>
                  <wp:effectExtent l="0" t="0" r="15240" b="8255"/>
                  <wp:docPr id="5" name="图片 5" descr="7f3dc1c0-6974-4a47-b326-00c0976a7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f3dc1c0-6974-4a47-b326-00c0976a720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8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417445" cy="1764030"/>
                  <wp:effectExtent l="0" t="0" r="1905" b="7620"/>
                  <wp:docPr id="9" name="图片 9" descr="1538d3cc-777e-435f-b5ae-e449d0e4c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538d3cc-777e-435f-b5ae-e449d0e4c4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637790" cy="1684020"/>
                  <wp:effectExtent l="0" t="0" r="10160" b="11430"/>
                  <wp:docPr id="7" name="图片 7" descr="7b25779b-4102-4e36-9769-9b6f522a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b25779b-4102-4e36-9769-9b6f522a1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  <w:t>2#厂房和3#厂房耐火等级由原来的二级改为一级，3#厂房根据最新施工图纸调整为15.90m。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0"/>
        <w:gridCol w:w="41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变更前：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变更后：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668905" cy="1993265"/>
                  <wp:effectExtent l="0" t="0" r="17145" b="6985"/>
                  <wp:docPr id="3" name="图片 3" descr="de753271-7c13-4144-9908-d6171e60a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e753271-7c13-4144-9908-d6171e60ab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491105" cy="2016760"/>
                  <wp:effectExtent l="0" t="0" r="4445" b="2540"/>
                  <wp:docPr id="4" name="图片 4" descr="37dcda94-e74e-4c07-825c-f75f5773f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7dcda94-e74e-4c07-825c-f75f5773f7f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6164" b="3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lang w:val="en-US" w:eastAsia="zh-CN"/>
        </w:rPr>
        <w:t>宿舍楼调整楼梯、电梯位置；宿舍首层首层改为饭堂，二层改为宿舍；层高改为首层5.00m，标准层3.40m，总建筑高度由原来的24.00m降至23.60m。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变更前：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变更后：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193800"/>
                  <wp:effectExtent l="0" t="0" r="13335" b="635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197610"/>
                  <wp:effectExtent l="0" t="0" r="13335" b="2540"/>
                  <wp:docPr id="12" name="图片 12" descr="bb8d0bac-c54e-4e4d-8881-7395d2fc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b8d0bac-c54e-4e4d-8881-7395d2fc00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484120"/>
                  <wp:effectExtent l="0" t="0" r="13335" b="11430"/>
                  <wp:docPr id="2" name="图片 2" descr="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xx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80" b="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303145"/>
                  <wp:effectExtent l="0" t="0" r="13335" b="1905"/>
                  <wp:docPr id="14" name="图片 14" descr="dc181a12-e21a-45b7-b47a-8e69058e7d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c181a12-e21a-45b7-b47a-8e69058e7d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lang w:eastAsia="zh-CN"/>
        </w:rPr>
      </w:pPr>
    </w:p>
    <w:p>
      <w:pPr>
        <w:rPr>
          <w:rFonts w:hint="eastAsia" w:ascii="Times New Roman" w:hAnsi="Times New Roman" w:cs="Times New Roman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GBAI3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TBgQC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D7DC9"/>
    <w:rsid w:val="04517F10"/>
    <w:rsid w:val="07445783"/>
    <w:rsid w:val="0B7462F9"/>
    <w:rsid w:val="0CB00F3C"/>
    <w:rsid w:val="0E8D544B"/>
    <w:rsid w:val="0EBE6504"/>
    <w:rsid w:val="0FBB29F6"/>
    <w:rsid w:val="11FA56F0"/>
    <w:rsid w:val="12200E99"/>
    <w:rsid w:val="150D257F"/>
    <w:rsid w:val="15AA6356"/>
    <w:rsid w:val="16F76088"/>
    <w:rsid w:val="19574DA2"/>
    <w:rsid w:val="1A334C0B"/>
    <w:rsid w:val="1BD417C5"/>
    <w:rsid w:val="1C0E52F2"/>
    <w:rsid w:val="20171BE4"/>
    <w:rsid w:val="22193A62"/>
    <w:rsid w:val="233F69C5"/>
    <w:rsid w:val="23DE3EE7"/>
    <w:rsid w:val="263F5E31"/>
    <w:rsid w:val="2E8B6579"/>
    <w:rsid w:val="2F480AC8"/>
    <w:rsid w:val="30943F66"/>
    <w:rsid w:val="30D75F99"/>
    <w:rsid w:val="33E36C8B"/>
    <w:rsid w:val="345A42A8"/>
    <w:rsid w:val="3CF10498"/>
    <w:rsid w:val="3E68656D"/>
    <w:rsid w:val="3F2B434B"/>
    <w:rsid w:val="444B2FAA"/>
    <w:rsid w:val="47342061"/>
    <w:rsid w:val="47664A53"/>
    <w:rsid w:val="48E54221"/>
    <w:rsid w:val="4C9F4A59"/>
    <w:rsid w:val="4DCA4863"/>
    <w:rsid w:val="4F2C266D"/>
    <w:rsid w:val="509636ED"/>
    <w:rsid w:val="50EA6DB9"/>
    <w:rsid w:val="53AB24F9"/>
    <w:rsid w:val="53F3405E"/>
    <w:rsid w:val="54DA7C7D"/>
    <w:rsid w:val="557D01FC"/>
    <w:rsid w:val="574D7DC9"/>
    <w:rsid w:val="58094C8A"/>
    <w:rsid w:val="5B455E49"/>
    <w:rsid w:val="60030901"/>
    <w:rsid w:val="61516556"/>
    <w:rsid w:val="62F42835"/>
    <w:rsid w:val="64583414"/>
    <w:rsid w:val="66EE416C"/>
    <w:rsid w:val="68F97D18"/>
    <w:rsid w:val="69207E48"/>
    <w:rsid w:val="6942581E"/>
    <w:rsid w:val="698E7344"/>
    <w:rsid w:val="6D0E7B2F"/>
    <w:rsid w:val="70FC7247"/>
    <w:rsid w:val="71CB1D35"/>
    <w:rsid w:val="75CB6D02"/>
    <w:rsid w:val="77995660"/>
    <w:rsid w:val="78F77B82"/>
    <w:rsid w:val="7AF917EC"/>
    <w:rsid w:val="7BEB122D"/>
    <w:rsid w:val="7CBD7C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ihua\AppData\Roaming\kingsoft\office6\templates\docerresourceshop\ugc\template\379307810572\0f1d4c733f3bf88e5c02380f592cdd378ee516ca\%5b&#39033;&#30446;&#21517;&#31216;%5d&#25209;&#21069;&#20844;&#31034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[项目名称]批前公示.docx</Template>
  <Pages>3</Pages>
  <Words>398</Words>
  <Characters>490</Characters>
  <Lines>0</Lines>
  <Paragraphs>0</Paragraphs>
  <TotalTime>1</TotalTime>
  <ScaleCrop>false</ScaleCrop>
  <LinksUpToDate>false</LinksUpToDate>
  <CharactersWithSpaces>493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2025-05-08T02:34:00Z</dcterms:created>
  <dc:creator>天行日月</dc:creator>
  <cp:lastModifiedBy>星空</cp:lastModifiedBy>
  <dcterms:modified xsi:type="dcterms:W3CDTF">2025-11-19T01:03:00Z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9DAFC108C7E549A98D4DE5A1C064BA40</vt:lpwstr>
  </property>
  <property fmtid="{D5CDD505-2E9C-101B-9397-08002B2CF9AE}" pid="4" name="KSOTemplateDocerSaveRecord">
    <vt:lpwstr>eyJoZGlkIjoiZjBlMTc0MTU4NGZjNTVhMWE5OGNhMzcwOWIxMTZiM2MiLCJ1c2VySWQiOiIyODcyNTQwMTQifQ==</vt:lpwstr>
  </property>
</Properties>
</file>